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61CC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『Ｍｙ２４ｈｏｕｒｓ』ワークシート①</w:t>
      </w:r>
    </w:p>
    <w:p w:rsidR="00000000" w:rsidRDefault="00F61CCC">
      <w:pPr>
        <w:adjustRightInd/>
        <w:spacing w:line="606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HG創英角ﾎﾟｯﾌﾟ体" w:cs="HG創英角ﾎﾟｯﾌﾟ体" w:hint="eastAsia"/>
          <w:spacing w:val="2"/>
          <w:sz w:val="34"/>
          <w:szCs w:val="34"/>
        </w:rPr>
        <w:t>人物辞典の原稿を作ろう！</w:t>
      </w:r>
    </w:p>
    <w:p w:rsidR="00000000" w:rsidRDefault="00F61CCC">
      <w:pPr>
        <w:adjustRightInd/>
        <w:rPr>
          <w:rFonts w:ascii="ＭＳ 明朝" w:cs="Times New Roman"/>
          <w:spacing w:val="2"/>
        </w:rPr>
      </w:pPr>
    </w:p>
    <w:p w:rsidR="00000000" w:rsidRDefault="00F61CC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>３年</w:t>
      </w:r>
      <w:r>
        <w:rPr>
          <w:rFonts w:cs="Times New Roman"/>
        </w:rPr>
        <w:t xml:space="preserve">     </w:t>
      </w:r>
      <w:r>
        <w:rPr>
          <w:rFonts w:hint="eastAsia"/>
        </w:rPr>
        <w:t>組　　番　氏名</w:t>
      </w:r>
    </w:p>
    <w:p w:rsidR="00000000" w:rsidRDefault="00F61CC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◎例１</w:t>
      </w: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【津田梅子】幕末～明治の人　　日本人初の女性留学生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○江戸生ま</w:t>
            </w:r>
            <w:r>
              <w:rPr>
                <w:rFonts w:hint="eastAsia"/>
              </w:rPr>
              <w:t>れの梅子は、洋学者の父の教育を受け育ちました。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○そして岩倉具視がアメリカ・ヨーロッパ視察団として出発する一行に初めて</w:t>
            </w:r>
            <w:r>
              <w:rPr>
                <w:rFonts w:cs="Times New Roman"/>
              </w:rPr>
              <w:t>5</w:t>
            </w:r>
            <w:r>
              <w:rPr>
                <w:rFonts w:hint="eastAsia"/>
              </w:rPr>
              <w:t>人女性の留　学生が同乗することに。この</w:t>
            </w:r>
            <w:r>
              <w:rPr>
                <w:rFonts w:cs="Times New Roman"/>
              </w:rPr>
              <w:t>1</w:t>
            </w:r>
            <w:r>
              <w:rPr>
                <w:rFonts w:hint="eastAsia"/>
              </w:rPr>
              <w:t>人が津田梅子、最年少の</w:t>
            </w:r>
            <w:r>
              <w:rPr>
                <w:rFonts w:cs="Times New Roman"/>
              </w:rPr>
              <w:t>6</w:t>
            </w:r>
            <w:r>
              <w:rPr>
                <w:rFonts w:hint="eastAsia"/>
              </w:rPr>
              <w:t>歳でした。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</w:t>
            </w:r>
            <w:r>
              <w:rPr>
                <w:rFonts w:cs="Times New Roman"/>
              </w:rPr>
              <w:t>18</w:t>
            </w:r>
            <w:r>
              <w:rPr>
                <w:rFonts w:hint="eastAsia"/>
              </w:rPr>
              <w:t>歳になってようやく日本に帰国。帰国した梅子は、日本の女性の地位が低いことに驚き　「私が自立した日本女性を育てよう！」ということに。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○そしてとうとう</w:t>
            </w:r>
            <w:r>
              <w:rPr>
                <w:rFonts w:cs="Times New Roman"/>
              </w:rPr>
              <w:t>1900</w:t>
            </w:r>
            <w:r>
              <w:rPr>
                <w:rFonts w:hint="eastAsia"/>
              </w:rPr>
              <w:t>年に女子英学塾を設立。これが現在の津田塾大学となるのでした。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嫌いな言葉・・・男尊女卑　　目標・・・日本を世界一女性が自立した国にしてみせます！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00000" w:rsidRDefault="00F61CC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◎</w:t>
      </w:r>
      <w:r>
        <w:rPr>
          <w:rFonts w:hint="eastAsia"/>
        </w:rPr>
        <w:t>例２</w:t>
      </w: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【Ａ先生】昭和３３年生まれ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○教師になることを夢見て、Ａ大学入学。大学入学と同時にアメフトの魅力にひかれ、４年間アメフト一色の生活を送る。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○島根県に帰り、中学校の教師となるが、野球部の顧問になったのを機会に、今度は野球に熱中することに…。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○温厚な人柄で、学年の教員・生徒に慕われている。一方、野球部顧問としては非常に厳しい一面も見せる。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00000" w:rsidRDefault="00F61CC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◎例３</w:t>
      </w: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  <w:r>
              <w:rPr>
                <w:rFonts w:hint="eastAsia"/>
              </w:rPr>
              <w:t>【Ｂ先生】昭和５４年生まれ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○湖○中学校、卒業生会会長。中学時代はサッカー部で活躍。サッカーをするためＢ大学へ入学。三浦知良選手との偶然の出会いを経</w:t>
            </w:r>
            <w:r>
              <w:rPr>
                <w:rFonts w:hint="eastAsia"/>
              </w:rPr>
              <w:t>てますますサッカーにのめり込む。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○人情に厚く、松岡修造に勝るとも劣らない熱血指導を行う。一中では○○ジュンのニックネームで生徒に愛されている。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○家庭では、奥さんをとても大切にする愛妻家。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00000" w:rsidRDefault="00F61CCC">
      <w:pPr>
        <w:suppressAutoHyphens w:val="0"/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【　　　　　　　　　　　　　　】</w:t>
            </w: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00000" w:rsidRDefault="00F61CCC">
            <w:pPr>
              <w:kinsoku w:val="0"/>
              <w:wordWrap w:val="0"/>
              <w:autoSpaceDE w:val="0"/>
              <w:autoSpaceDN w:val="0"/>
              <w:spacing w:line="30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61CCC" w:rsidRDefault="00F61CCC">
      <w:pPr>
        <w:suppressAutoHyphens w:val="0"/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F61CCC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2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CCC" w:rsidRDefault="00F61CCC">
      <w:r>
        <w:separator/>
      </w:r>
    </w:p>
  </w:endnote>
  <w:endnote w:type="continuationSeparator" w:id="0">
    <w:p w:rsidR="00F61CCC" w:rsidRDefault="00F61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CCC" w:rsidRDefault="00F61C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61CCC" w:rsidRDefault="00F61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defaultTabStop w:val="720"/>
  <w:drawingGridHorizontalSpacing w:val="1228"/>
  <w:drawingGridVerticalSpacing w:val="30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94"/>
    <w:rsid w:val="006E0BDF"/>
    <w:rsid w:val="00DF1B94"/>
    <w:rsid w:val="00F6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2015-05-26T07:33:00Z</cp:lastPrinted>
  <dcterms:created xsi:type="dcterms:W3CDTF">2015-12-08T19:47:00Z</dcterms:created>
  <dcterms:modified xsi:type="dcterms:W3CDTF">2015-12-08T19:47:00Z</dcterms:modified>
</cp:coreProperties>
</file>